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C01FD">
            <w:pPr>
              <w:jc w:val="center"/>
              <w:rPr>
                <w:rFonts w:ascii="Arial" w:hAnsi="Arial"/>
              </w:rPr>
            </w:pPr>
            <w:r w:rsidRPr="003C01FD">
              <w:rPr>
                <w:rFonts w:ascii="Arial" w:hAnsi="Arial"/>
                <w:noProof/>
                <w:lang w:val="en-CA" w:eastAsia="en-CA"/>
              </w:rPr>
              <w:drawing>
                <wp:inline distT="0" distB="0" distL="0" distR="0" wp14:anchorId="1735AF47" wp14:editId="0191E6FA">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0E58C6">
            <w:pPr>
              <w:pStyle w:val="Heading1"/>
              <w:rPr>
                <w:rFonts w:ascii="Arial" w:hAnsi="Arial"/>
                <w:sz w:val="28"/>
              </w:rPr>
            </w:pPr>
            <w:r>
              <w:rPr>
                <w:rFonts w:ascii="Arial" w:hAnsi="Arial"/>
                <w:sz w:val="28"/>
              </w:rPr>
              <w:t>COURSE OUTLINE</w:t>
            </w:r>
          </w:p>
          <w:p w:rsidR="00B4758A" w:rsidRDefault="00B4758A">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COURSE TITLE:</w:t>
            </w:r>
          </w:p>
          <w:p w:rsidR="00B4758A" w:rsidRPr="00374610"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CODE NO. :</w:t>
            </w:r>
          </w:p>
          <w:p w:rsidR="00B4758A" w:rsidRPr="00374610" w:rsidRDefault="00B4758A">
            <w:pPr>
              <w:rPr>
                <w:rFonts w:ascii="Arial" w:hAnsi="Arial"/>
                <w:b/>
              </w:rPr>
            </w:pPr>
          </w:p>
        </w:tc>
        <w:tc>
          <w:tcPr>
            <w:tcW w:w="3402" w:type="dxa"/>
            <w:gridSpan w:val="2"/>
          </w:tcPr>
          <w:p w:rsidR="00B4758A" w:rsidRDefault="00B4758A">
            <w:pPr>
              <w:rPr>
                <w:rFonts w:ascii="Arial" w:hAnsi="Arial"/>
              </w:rPr>
            </w:pPr>
            <w:r>
              <w:rPr>
                <w:rFonts w:ascii="Arial" w:hAnsi="Arial"/>
              </w:rPr>
              <w:t xml:space="preserve">NSW 100 </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2F7891">
            <w:pPr>
              <w:rPr>
                <w:rFonts w:ascii="Arial" w:hAnsi="Arial"/>
              </w:rPr>
            </w:pPr>
            <w:r>
              <w:rPr>
                <w:rFonts w:ascii="Arial" w:hAnsi="Arial"/>
              </w:rPr>
              <w:t>THREE</w:t>
            </w: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PROGRAM:</w:t>
            </w:r>
          </w:p>
          <w:p w:rsidR="00B4758A" w:rsidRPr="00374610" w:rsidRDefault="00B4758A">
            <w:pPr>
              <w:rPr>
                <w:rFonts w:ascii="Arial" w:hAnsi="Arial"/>
              </w:rPr>
            </w:pPr>
          </w:p>
        </w:tc>
        <w:tc>
          <w:tcPr>
            <w:tcW w:w="6590" w:type="dxa"/>
            <w:gridSpan w:val="5"/>
          </w:tcPr>
          <w:p w:rsidR="00B45723" w:rsidRDefault="00B45723" w:rsidP="00B45723">
            <w:pPr>
              <w:rPr>
                <w:rFonts w:ascii="Arial" w:hAnsi="Arial"/>
              </w:rPr>
            </w:pPr>
            <w:r>
              <w:rPr>
                <w:rFonts w:ascii="Arial" w:hAnsi="Arial"/>
              </w:rPr>
              <w:t>Social Service Worker – Native Specialization</w:t>
            </w:r>
          </w:p>
          <w:p w:rsidR="00FD7B48" w:rsidRDefault="00B45723" w:rsidP="00B45723">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B45723" w:rsidRDefault="00B45723" w:rsidP="00B45723">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AUTHOR:</w:t>
            </w:r>
          </w:p>
          <w:p w:rsidR="00B4758A" w:rsidRPr="00374610" w:rsidRDefault="00B4758A">
            <w:pPr>
              <w:rPr>
                <w:rFonts w:ascii="Arial" w:hAnsi="Arial"/>
              </w:rPr>
            </w:pPr>
          </w:p>
        </w:tc>
        <w:tc>
          <w:tcPr>
            <w:tcW w:w="6590" w:type="dxa"/>
            <w:gridSpan w:val="5"/>
          </w:tcPr>
          <w:p w:rsidR="00B4758A" w:rsidRDefault="00374610" w:rsidP="00374610">
            <w:pPr>
              <w:rPr>
                <w:rFonts w:ascii="Arial" w:hAnsi="Arial"/>
              </w:rPr>
            </w:pPr>
            <w:r>
              <w:rPr>
                <w:rFonts w:ascii="Arial" w:hAnsi="Arial"/>
              </w:rPr>
              <w:t>Lisa Piotrowski</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DATE:</w:t>
            </w:r>
          </w:p>
          <w:p w:rsidR="00B4758A" w:rsidRPr="00374610" w:rsidRDefault="00B4758A">
            <w:pPr>
              <w:rPr>
                <w:rFonts w:ascii="Arial" w:hAnsi="Arial"/>
              </w:rPr>
            </w:pPr>
          </w:p>
        </w:tc>
        <w:tc>
          <w:tcPr>
            <w:tcW w:w="1460" w:type="dxa"/>
          </w:tcPr>
          <w:p w:rsidR="00B4758A" w:rsidRDefault="00D374DD" w:rsidP="00A04F90">
            <w:pPr>
              <w:rPr>
                <w:rFonts w:ascii="Arial" w:hAnsi="Arial"/>
              </w:rPr>
            </w:pPr>
            <w:r>
              <w:rPr>
                <w:rFonts w:ascii="Arial" w:hAnsi="Arial"/>
              </w:rPr>
              <w:t>Feb 2016</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D374DD" w:rsidP="00A04F90">
            <w:pPr>
              <w:rPr>
                <w:rFonts w:ascii="Arial" w:hAnsi="Arial"/>
              </w:rPr>
            </w:pPr>
            <w:r>
              <w:rPr>
                <w:rFonts w:ascii="Arial" w:hAnsi="Arial"/>
              </w:rPr>
              <w:t>JUL 15</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0E58C6">
            <w:pPr>
              <w:jc w:val="center"/>
              <w:rPr>
                <w:rFonts w:ascii="Arial" w:hAnsi="Arial"/>
              </w:rPr>
            </w:pPr>
            <w:r>
              <w:rPr>
                <w:rFonts w:ascii="Arial" w:hAnsi="Arial"/>
              </w:rPr>
              <w:t>“Angelique Lemay”</w:t>
            </w:r>
          </w:p>
        </w:tc>
        <w:tc>
          <w:tcPr>
            <w:tcW w:w="1440" w:type="dxa"/>
          </w:tcPr>
          <w:p w:rsidR="00B4758A" w:rsidRDefault="000E58C6">
            <w:pPr>
              <w:rPr>
                <w:rFonts w:ascii="Arial" w:hAnsi="Arial"/>
              </w:rPr>
            </w:pPr>
            <w:r>
              <w:rPr>
                <w:rFonts w:ascii="Arial" w:hAnsi="Arial"/>
              </w:rPr>
              <w:t>Feb/2016</w:t>
            </w:r>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A91719">
            <w:pPr>
              <w:pStyle w:val="Heading2"/>
              <w:rPr>
                <w:rFonts w:ascii="Arial" w:hAnsi="Arial"/>
                <w:lang w:val="en-US"/>
              </w:rPr>
            </w:pPr>
            <w:r>
              <w:rPr>
                <w:rFonts w:ascii="Arial" w:hAnsi="Arial"/>
                <w:lang w:val="en-US"/>
              </w:rPr>
              <w:t>DEAN</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4D5C0F">
            <w:pPr>
              <w:rPr>
                <w:rFonts w:ascii="Arial" w:hAnsi="Arial"/>
              </w:rPr>
            </w:pPr>
            <w:r>
              <w:rPr>
                <w:rFonts w:ascii="Arial" w:hAnsi="Arial"/>
              </w:rPr>
              <w:t>3</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rsidTr="00D374DD">
        <w:trPr>
          <w:cantSplit/>
          <w:trHeight w:val="1134"/>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p w:rsidR="00A91719" w:rsidRDefault="00A91719">
            <w:pPr>
              <w:rPr>
                <w:rFonts w:ascii="Arial" w:hAnsi="Arial"/>
              </w:rPr>
            </w:pPr>
          </w:p>
        </w:tc>
        <w:tc>
          <w:tcPr>
            <w:tcW w:w="6590" w:type="dxa"/>
            <w:gridSpan w:val="5"/>
          </w:tcPr>
          <w:p w:rsidR="00B4758A" w:rsidRDefault="00B9382B" w:rsidP="00B9382B">
            <w:pPr>
              <w:rPr>
                <w:rFonts w:ascii="Arial" w:hAnsi="Arial"/>
              </w:rPr>
            </w:pPr>
            <w:r>
              <w:rPr>
                <w:rFonts w:ascii="Arial" w:hAnsi="Arial"/>
              </w:rPr>
              <w:t>15 weeks</w:t>
            </w:r>
          </w:p>
        </w:tc>
      </w:tr>
      <w:tr w:rsidR="00B4758A">
        <w:trPr>
          <w:cantSplit/>
        </w:trPr>
        <w:tc>
          <w:tcPr>
            <w:tcW w:w="9108" w:type="dxa"/>
            <w:gridSpan w:val="6"/>
          </w:tcPr>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w:t>
            </w:r>
            <w:r w:rsidR="00D374DD">
              <w:rPr>
                <w:rFonts w:ascii="Arial" w:hAnsi="Arial"/>
              </w:rPr>
              <w:t>6</w:t>
            </w:r>
            <w:r w:rsidR="00566858">
              <w:rPr>
                <w:rFonts w:ascii="Arial" w:hAnsi="Arial"/>
              </w:rPr>
              <w:t xml:space="preserve"> </w:t>
            </w:r>
            <w:proofErr w:type="gramStart"/>
            <w:r w:rsidR="00566858">
              <w:rPr>
                <w:rFonts w:ascii="Arial" w:hAnsi="Arial"/>
              </w:rPr>
              <w:t>T</w:t>
            </w:r>
            <w:r>
              <w:rPr>
                <w:rFonts w:ascii="Arial" w:hAnsi="Arial"/>
              </w:rPr>
              <w:t>he</w:t>
            </w:r>
            <w:proofErr w:type="gramEnd"/>
            <w:r>
              <w:rPr>
                <w:rFonts w:ascii="Arial" w:hAnsi="Arial"/>
              </w:rPr>
              <w:t xml:space="preserv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Pr="00A91719" w:rsidRDefault="00B4758A" w:rsidP="00A91719">
            <w:pPr>
              <w:pStyle w:val="Heading2"/>
              <w:tabs>
                <w:tab w:val="center" w:pos="4560"/>
              </w:tabs>
              <w:rPr>
                <w:rFonts w:ascii="Arial" w:hAnsi="Arial" w:cs="Arial"/>
                <w:b w:val="0"/>
              </w:rPr>
            </w:pPr>
            <w:r w:rsidRPr="00A91719">
              <w:rPr>
                <w:rFonts w:ascii="Arial" w:hAnsi="Arial" w:cs="Arial"/>
                <w:b w:val="0"/>
                <w:i/>
              </w:rPr>
              <w:t xml:space="preserve">For additional information, please contact </w:t>
            </w:r>
            <w:r w:rsidR="00A91719" w:rsidRPr="00A91719">
              <w:rPr>
                <w:rFonts w:ascii="Arial" w:hAnsi="Arial" w:cs="Arial"/>
                <w:b w:val="0"/>
                <w:i/>
              </w:rPr>
              <w:t>Angelique Lemay, Dean</w:t>
            </w:r>
          </w:p>
        </w:tc>
      </w:tr>
      <w:tr w:rsidR="00B4758A">
        <w:trPr>
          <w:cantSplit/>
        </w:trPr>
        <w:tc>
          <w:tcPr>
            <w:tcW w:w="9108" w:type="dxa"/>
            <w:gridSpan w:val="6"/>
          </w:tcPr>
          <w:p w:rsidR="00B4758A" w:rsidRPr="00A91719" w:rsidRDefault="00A91719">
            <w:pPr>
              <w:tabs>
                <w:tab w:val="center" w:pos="4560"/>
              </w:tabs>
              <w:jc w:val="center"/>
              <w:rPr>
                <w:rFonts w:ascii="Arial" w:hAnsi="Arial" w:cs="Arial"/>
                <w:i/>
                <w:lang w:val="en-GB"/>
              </w:rPr>
            </w:pPr>
            <w:r w:rsidRPr="00A91719">
              <w:rPr>
                <w:rFonts w:ascii="Arial" w:hAnsi="Arial" w:cs="Arial"/>
                <w:i/>
                <w:lang w:val="en-GB"/>
              </w:rPr>
              <w:t>S</w:t>
            </w:r>
            <w:r w:rsidR="000E58C6">
              <w:rPr>
                <w:rFonts w:ascii="Arial" w:hAnsi="Arial" w:cs="Arial"/>
                <w:i/>
                <w:lang w:val="en-GB"/>
              </w:rPr>
              <w:t xml:space="preserve">chool of Community Services, </w:t>
            </w:r>
            <w:r w:rsidRPr="00A91719">
              <w:rPr>
                <w:rFonts w:ascii="Arial" w:hAnsi="Arial" w:cs="Arial"/>
                <w:i/>
                <w:lang w:val="en-GB"/>
              </w:rPr>
              <w:t>Interdisciplinary Studies</w:t>
            </w:r>
            <w:r w:rsidR="000E58C6">
              <w:rPr>
                <w:rFonts w:ascii="Arial" w:hAnsi="Arial" w:cs="Arial"/>
                <w:i/>
                <w:lang w:val="en-GB"/>
              </w:rPr>
              <w:t>, Curriculum and Faculty Enrichment</w:t>
            </w:r>
          </w:p>
        </w:tc>
      </w:tr>
      <w:tr w:rsidR="00B4758A">
        <w:trPr>
          <w:cantSplit/>
        </w:trPr>
        <w:tc>
          <w:tcPr>
            <w:tcW w:w="9108" w:type="dxa"/>
            <w:gridSpan w:val="6"/>
          </w:tcPr>
          <w:p w:rsidR="00B4758A" w:rsidRDefault="00B4758A">
            <w:pPr>
              <w:tabs>
                <w:tab w:val="center" w:pos="4560"/>
              </w:tabs>
              <w:jc w:val="center"/>
              <w:rPr>
                <w:rFonts w:ascii="Arial" w:hAnsi="Arial"/>
                <w:i/>
                <w:lang w:val="en-GB"/>
              </w:rPr>
            </w:pPr>
            <w:r>
              <w:rPr>
                <w:rFonts w:ascii="Arial" w:hAnsi="Arial"/>
                <w:i/>
                <w:lang w:val="en-GB"/>
              </w:rPr>
              <w:t xml:space="preserve">(705) 759-2554, Ext. </w:t>
            </w:r>
            <w:r w:rsidR="000E58C6">
              <w:rPr>
                <w:rFonts w:ascii="Arial" w:hAnsi="Arial"/>
                <w:i/>
                <w:lang w:val="en-GB"/>
              </w:rPr>
              <w:t>2737</w:t>
            </w: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behaviours with theoretical and practical applications.</w:t>
            </w:r>
          </w:p>
          <w:p w:rsidR="00B4758A" w:rsidRDefault="00B4758A">
            <w:pPr>
              <w:pStyle w:val="EnvelopeReturn"/>
            </w:pPr>
          </w:p>
        </w:tc>
      </w:tr>
    </w:tbl>
    <w:p w:rsidR="00B4758A" w:rsidRDefault="00B4758A"/>
    <w:tbl>
      <w:tblPr>
        <w:tblW w:w="0" w:type="auto"/>
        <w:tblLayout w:type="fixed"/>
        <w:tblLook w:val="0000" w:firstRow="0" w:lastRow="0" w:firstColumn="0" w:lastColumn="0" w:noHBand="0" w:noVBand="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Demonstrate self awareness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Pr="00563807" w:rsidRDefault="00B4758A">
            <w:pPr>
              <w:autoSpaceDE w:val="0"/>
              <w:autoSpaceDN w:val="0"/>
              <w:adjustRightInd w:val="0"/>
              <w:rPr>
                <w:rFonts w:ascii="Arial" w:hAnsi="Arial" w:cs="Arial"/>
                <w:szCs w:val="24"/>
              </w:rPr>
            </w:pPr>
            <w:r w:rsidRPr="00563807">
              <w:rPr>
                <w:rFonts w:ascii="Arial" w:hAnsi="Arial" w:cs="Arial"/>
                <w:b/>
                <w:bCs/>
                <w:i/>
                <w:iCs/>
                <w:szCs w:val="24"/>
              </w:rPr>
              <w:t xml:space="preserve">Fundamentals of Substance Abuse Practice </w:t>
            </w:r>
            <w:r w:rsidRPr="00563807">
              <w:rPr>
                <w:rFonts w:ascii="Arial" w:hAnsi="Arial" w:cs="Arial"/>
                <w:szCs w:val="24"/>
              </w:rPr>
              <w:t xml:space="preserve">by </w:t>
            </w:r>
            <w:smartTag w:uri="urn:schemas-microsoft-com:office:smarttags" w:element="PersonName">
              <w:smartTag w:uri="urn:schemas:contacts" w:element="GivenName">
                <w:r w:rsidRPr="00563807">
                  <w:rPr>
                    <w:rFonts w:ascii="Arial" w:hAnsi="Arial" w:cs="Arial"/>
                    <w:szCs w:val="24"/>
                  </w:rPr>
                  <w:t>Jerry</w:t>
                </w:r>
              </w:smartTag>
              <w:r w:rsidRPr="00563807">
                <w:rPr>
                  <w:rFonts w:ascii="Arial" w:hAnsi="Arial" w:cs="Arial"/>
                  <w:szCs w:val="24"/>
                </w:rPr>
                <w:t xml:space="preserve"> </w:t>
              </w:r>
              <w:smartTag w:uri="urn:schemas:contacts" w:element="middlename">
                <w:r w:rsidRPr="00563807">
                  <w:rPr>
                    <w:rFonts w:ascii="Arial" w:hAnsi="Arial" w:cs="Arial"/>
                    <w:szCs w:val="24"/>
                  </w:rPr>
                  <w:t>L.</w:t>
                </w:r>
              </w:smartTag>
              <w:r w:rsidRPr="00563807">
                <w:rPr>
                  <w:rFonts w:ascii="Arial" w:hAnsi="Arial" w:cs="Arial"/>
                  <w:szCs w:val="24"/>
                </w:rPr>
                <w:t xml:space="preserve"> </w:t>
              </w:r>
              <w:smartTag w:uri="urn:schemas:contacts" w:element="Sn">
                <w:r w:rsidRPr="00563807">
                  <w:rPr>
                    <w:rFonts w:ascii="Arial" w:hAnsi="Arial" w:cs="Arial"/>
                    <w:szCs w:val="24"/>
                  </w:rPr>
                  <w:t>Johnson</w:t>
                </w:r>
              </w:smartTag>
            </w:smartTag>
            <w:r w:rsidRPr="00563807">
              <w:rPr>
                <w:rFonts w:ascii="Arial" w:hAnsi="Arial" w:cs="Arial"/>
                <w:szCs w:val="24"/>
              </w:rPr>
              <w:t xml:space="preserve"> </w:t>
            </w:r>
          </w:p>
          <w:p w:rsidR="00B4758A" w:rsidRDefault="00B4758A">
            <w:pPr>
              <w:autoSpaceDE w:val="0"/>
              <w:autoSpaceDN w:val="0"/>
              <w:adjustRightInd w:val="0"/>
              <w:rPr>
                <w:rFonts w:ascii="Arial" w:hAnsi="Arial" w:cs="Arial"/>
                <w:szCs w:val="24"/>
              </w:rPr>
            </w:pPr>
            <w:r w:rsidRPr="00563807">
              <w:rPr>
                <w:rFonts w:ascii="Arial" w:hAnsi="Arial" w:cs="Arial"/>
                <w:szCs w:val="24"/>
              </w:rPr>
              <w:t>Thompson Brooks/Cole Publisher</w:t>
            </w:r>
          </w:p>
          <w:p w:rsidR="000C79BE" w:rsidRDefault="000C79BE">
            <w:pPr>
              <w:autoSpaceDE w:val="0"/>
              <w:autoSpaceDN w:val="0"/>
              <w:adjustRightInd w:val="0"/>
              <w:rPr>
                <w:rFonts w:ascii="Arial" w:hAnsi="Arial" w:cs="Arial"/>
                <w:szCs w:val="24"/>
              </w:rPr>
            </w:pPr>
          </w:p>
          <w:p w:rsidR="00B4758A" w:rsidRDefault="000C79BE" w:rsidP="000D0BDB">
            <w:pPr>
              <w:autoSpaceDE w:val="0"/>
              <w:autoSpaceDN w:val="0"/>
              <w:adjustRightInd w:val="0"/>
            </w:pPr>
            <w:r w:rsidRPr="000C79BE">
              <w:rPr>
                <w:rFonts w:ascii="Arial" w:hAnsi="Arial" w:cs="Arial"/>
                <w:b/>
                <w:i/>
                <w:szCs w:val="24"/>
              </w:rPr>
              <w:t>For Joshua</w:t>
            </w:r>
            <w:r>
              <w:rPr>
                <w:rFonts w:ascii="Arial" w:hAnsi="Arial" w:cs="Arial"/>
                <w:szCs w:val="24"/>
              </w:rPr>
              <w:t xml:space="preserve"> by </w:t>
            </w:r>
            <w:smartTag w:uri="urn:schemas-microsoft-com:office:smarttags" w:element="PersonName">
              <w:smartTag w:uri="urn:schemas:contacts" w:element="GivenName">
                <w:r>
                  <w:rPr>
                    <w:rFonts w:ascii="Arial" w:hAnsi="Arial" w:cs="Arial"/>
                    <w:szCs w:val="24"/>
                  </w:rPr>
                  <w:t>Richard</w:t>
                </w:r>
              </w:smartTag>
              <w:r>
                <w:rPr>
                  <w:rFonts w:ascii="Arial" w:hAnsi="Arial" w:cs="Arial"/>
                  <w:szCs w:val="24"/>
                </w:rPr>
                <w:t xml:space="preserve"> </w:t>
              </w:r>
              <w:proofErr w:type="spellStart"/>
              <w:smartTag w:uri="urn:schemas:contacts" w:element="Sn">
                <w:r>
                  <w:rPr>
                    <w:rFonts w:ascii="Arial" w:hAnsi="Arial" w:cs="Arial"/>
                    <w:szCs w:val="24"/>
                  </w:rPr>
                  <w:t>Wagamese</w:t>
                </w:r>
              </w:smartTag>
            </w:smartTag>
            <w:proofErr w:type="spellEnd"/>
            <w:r>
              <w:rPr>
                <w:rFonts w:ascii="Arial" w:hAnsi="Arial" w:cs="Arial"/>
                <w:szCs w:val="24"/>
              </w:rPr>
              <w:t xml:space="preserve">,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p>
          <w:p w:rsidR="00B4758A" w:rsidRDefault="00B4758A" w:rsidP="00184CC4">
            <w:pPr>
              <w:pStyle w:val="EnvelopeReturn"/>
              <w:tabs>
                <w:tab w:val="left" w:pos="3930"/>
                <w:tab w:val="left" w:pos="5355"/>
              </w:tabs>
            </w:pPr>
            <w:r>
              <w:t>Midter</w:t>
            </w:r>
            <w:r w:rsidR="009B2E1A">
              <w:t xml:space="preserve">m Exam </w:t>
            </w:r>
            <w:r w:rsidR="009B2E1A">
              <w:tab/>
              <w:t>2</w:t>
            </w:r>
            <w:r w:rsidR="00563807">
              <w:t>0</w:t>
            </w:r>
            <w:r w:rsidR="00EC3CC4">
              <w:t>%</w:t>
            </w:r>
            <w:r w:rsidR="00EC3CC4">
              <w:tab/>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r>
          </w:p>
          <w:p w:rsidR="00B4758A" w:rsidRDefault="00E0119D" w:rsidP="00184CC4">
            <w:pPr>
              <w:pStyle w:val="EnvelopeReturn"/>
              <w:tabs>
                <w:tab w:val="left" w:pos="3930"/>
                <w:tab w:val="left" w:pos="5355"/>
              </w:tabs>
            </w:pPr>
            <w:r>
              <w:t xml:space="preserve">Student’s Choice Assignment            </w:t>
            </w:r>
            <w:r w:rsidR="009B2E1A">
              <w:t>1</w:t>
            </w:r>
            <w:r w:rsidR="00994D61">
              <w:t>5</w:t>
            </w:r>
            <w:r w:rsidR="009B2E1A">
              <w:t>%</w:t>
            </w:r>
          </w:p>
          <w:p w:rsidR="009B2E1A" w:rsidRDefault="009B2E1A" w:rsidP="00184CC4">
            <w:pPr>
              <w:pStyle w:val="EnvelopeReturn"/>
              <w:tabs>
                <w:tab w:val="left" w:pos="3930"/>
                <w:tab w:val="left" w:pos="5355"/>
              </w:tabs>
            </w:pPr>
            <w:r>
              <w:t xml:space="preserve">FASD Questions  </w:t>
            </w:r>
            <w:r>
              <w:tab/>
              <w:t>1</w:t>
            </w:r>
            <w:r w:rsidR="00CD4A50">
              <w:t>0</w:t>
            </w:r>
            <w:r>
              <w:t xml:space="preserve">%              </w:t>
            </w:r>
          </w:p>
          <w:p w:rsidR="00B4758A" w:rsidRDefault="009B2E1A" w:rsidP="00184CC4">
            <w:pPr>
              <w:pStyle w:val="EnvelopeReturn"/>
              <w:tabs>
                <w:tab w:val="left" w:pos="3930"/>
                <w:tab w:val="left" w:pos="5355"/>
              </w:tabs>
            </w:pPr>
            <w:r>
              <w:t>Concurrent Disorders Questions</w:t>
            </w:r>
            <w:r w:rsidR="00B4758A">
              <w:tab/>
            </w:r>
            <w:r>
              <w:t>1</w:t>
            </w:r>
            <w:r w:rsidR="0000269A">
              <w:t>0</w:t>
            </w:r>
            <w:r>
              <w:t>%</w:t>
            </w:r>
            <w:r w:rsidR="00B4758A">
              <w:tab/>
            </w:r>
          </w:p>
          <w:p w:rsidR="00563807" w:rsidRDefault="00B4758A" w:rsidP="00184CC4">
            <w:pPr>
              <w:pStyle w:val="EnvelopeReturn"/>
              <w:tabs>
                <w:tab w:val="left" w:pos="3930"/>
                <w:tab w:val="left" w:pos="5355"/>
              </w:tabs>
              <w:rPr>
                <w:u w:val="single"/>
              </w:rPr>
            </w:pPr>
            <w:r>
              <w:t xml:space="preserve">Final Exam  </w:t>
            </w:r>
            <w:r>
              <w:tab/>
            </w:r>
            <w:r w:rsidR="009B2E1A" w:rsidRPr="00563807">
              <w:t>2</w:t>
            </w:r>
            <w:r w:rsidR="00563807" w:rsidRPr="00563807">
              <w:t>0</w:t>
            </w:r>
            <w:r w:rsidRPr="00563807">
              <w:t>%</w:t>
            </w:r>
          </w:p>
          <w:p w:rsidR="00B4758A" w:rsidRPr="00563807" w:rsidRDefault="00563807" w:rsidP="00D0411A">
            <w:pPr>
              <w:pStyle w:val="EnvelopeReturn"/>
              <w:pBdr>
                <w:bottom w:val="single" w:sz="4" w:space="1" w:color="auto"/>
              </w:pBdr>
              <w:tabs>
                <w:tab w:val="left" w:pos="3930"/>
                <w:tab w:val="left" w:pos="5355"/>
              </w:tabs>
            </w:pPr>
            <w:r w:rsidRPr="00563807">
              <w:t xml:space="preserve">Attendance </w:t>
            </w:r>
            <w:r>
              <w:t>and P</w:t>
            </w:r>
            <w:r w:rsidRPr="00563807">
              <w:t>articipation</w:t>
            </w:r>
            <w:r w:rsidR="00C5521F" w:rsidRPr="00563807">
              <w:t xml:space="preserve"> </w:t>
            </w:r>
            <w:r w:rsidR="00C5521F" w:rsidRPr="00563807">
              <w:tab/>
            </w:r>
            <w:r w:rsidR="00DD69E5">
              <w:t>10%</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r w:rsidR="001A1B30">
              <w:t>Students will be provided with a guide outlining the topics covered on each exam.</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Pr="00C12530" w:rsidRDefault="00B4758A" w:rsidP="000C79BE">
            <w:pPr>
              <w:pStyle w:val="EnvelopeReturn"/>
              <w:rPr>
                <w:rFonts w:cs="Arial"/>
              </w:rPr>
            </w:pPr>
            <w:r>
              <w:t xml:space="preserve">The </w:t>
            </w:r>
            <w:r>
              <w:rPr>
                <w:b/>
              </w:rPr>
              <w:t>APPLICATION/</w:t>
            </w:r>
            <w:r w:rsidRPr="00C12530">
              <w:rPr>
                <w:rFonts w:cs="Arial"/>
                <w:b/>
              </w:rPr>
              <w:t>BOOK REVIEW</w:t>
            </w:r>
            <w:r w:rsidRPr="00C12530">
              <w:rPr>
                <w:rFonts w:cs="Arial"/>
              </w:rPr>
              <w:t xml:space="preserve"> requires the student to </w:t>
            </w:r>
            <w:r w:rsidR="000C79BE" w:rsidRPr="00C12530">
              <w:rPr>
                <w:rFonts w:cs="Arial"/>
              </w:rPr>
              <w:t xml:space="preserve">complete the autobiographical book, </w:t>
            </w:r>
            <w:r w:rsidR="000C79BE" w:rsidRPr="00C12530">
              <w:rPr>
                <w:rFonts w:cs="Arial"/>
                <w:i/>
              </w:rPr>
              <w:t>For Joshua</w:t>
            </w:r>
            <w:r w:rsidR="000C79BE" w:rsidRPr="00C12530">
              <w:rPr>
                <w:rFonts w:cs="Arial"/>
              </w:rPr>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Pr="00C12530" w:rsidRDefault="000C79BE">
            <w:pPr>
              <w:pStyle w:val="EnvelopeReturn"/>
              <w:rPr>
                <w:rFonts w:cs="Arial"/>
              </w:rPr>
            </w:pPr>
          </w:p>
          <w:p w:rsidR="00B4758A" w:rsidRDefault="00C12530" w:rsidP="00C12530">
            <w:pPr>
              <w:rPr>
                <w:b/>
              </w:rPr>
            </w:pPr>
            <w:r w:rsidRPr="00C12530">
              <w:rPr>
                <w:rFonts w:ascii="Arial" w:hAnsi="Arial" w:cs="Arial"/>
                <w:b/>
              </w:rPr>
              <w:t xml:space="preserve">STUDENT’S CHOICE </w:t>
            </w:r>
            <w:proofErr w:type="gramStart"/>
            <w:r w:rsidRPr="00C12530">
              <w:rPr>
                <w:rFonts w:ascii="Arial" w:hAnsi="Arial" w:cs="Arial"/>
                <w:b/>
              </w:rPr>
              <w:t>ASSIGNMENT</w:t>
            </w:r>
            <w:r w:rsidRPr="00C12530">
              <w:rPr>
                <w:rFonts w:ascii="Arial" w:hAnsi="Arial" w:cs="Arial"/>
              </w:rPr>
              <w:t xml:space="preserve"> </w:t>
            </w:r>
            <w:r w:rsidR="00255898" w:rsidRPr="00C12530">
              <w:rPr>
                <w:rFonts w:ascii="Arial" w:hAnsi="Arial" w:cs="Arial"/>
                <w:b/>
              </w:rPr>
              <w:t>:</w:t>
            </w:r>
            <w:proofErr w:type="gramEnd"/>
            <w:r w:rsidR="00255898" w:rsidRPr="00C12530">
              <w:rPr>
                <w:rFonts w:ascii="Arial" w:hAnsi="Arial" w:cs="Arial"/>
                <w:b/>
              </w:rPr>
              <w:t xml:space="preserve"> </w:t>
            </w:r>
            <w:r w:rsidR="009B2E1A" w:rsidRPr="00C12530">
              <w:rPr>
                <w:rFonts w:ascii="Arial" w:hAnsi="Arial" w:cs="Arial"/>
                <w:bCs/>
              </w:rPr>
              <w:t xml:space="preserve">For this assignment students will choose </w:t>
            </w:r>
            <w:r w:rsidR="009B2E1A" w:rsidRPr="00C12530">
              <w:rPr>
                <w:rFonts w:ascii="Arial" w:hAnsi="Arial" w:cs="Arial"/>
                <w:bCs/>
                <w:u w:val="single"/>
              </w:rPr>
              <w:t>one</w:t>
            </w:r>
            <w:r w:rsidR="00255898" w:rsidRPr="00C12530">
              <w:rPr>
                <w:rFonts w:ascii="Arial" w:hAnsi="Arial" w:cs="Arial"/>
                <w:bCs/>
              </w:rPr>
              <w:t xml:space="preserve"> of four options to complete.   The four options include viewing and a) responding to the video </w:t>
            </w:r>
            <w:r w:rsidR="00255898" w:rsidRPr="00C12530">
              <w:rPr>
                <w:rStyle w:val="Strong"/>
                <w:rFonts w:ascii="Arial" w:hAnsi="Arial" w:cs="Arial"/>
                <w:b w:val="0"/>
                <w:i/>
              </w:rPr>
              <w:t>Deadly</w:t>
            </w:r>
            <w:r w:rsidR="00255898" w:rsidRPr="00255898">
              <w:rPr>
                <w:rStyle w:val="Strong"/>
                <w:rFonts w:ascii="Arial" w:hAnsi="Arial" w:cs="Arial"/>
                <w:b w:val="0"/>
                <w:i/>
              </w:rPr>
              <w:t xml:space="preserve"> Prescription</w:t>
            </w:r>
            <w:r w:rsidR="00255898" w:rsidRPr="00255898">
              <w:rPr>
                <w:rFonts w:ascii="Arial" w:hAnsi="Arial" w:cs="Arial"/>
              </w:rPr>
              <w:t xml:space="preserve"> </w:t>
            </w:r>
            <w:r w:rsidR="00255898">
              <w:rPr>
                <w:rFonts w:ascii="Arial" w:hAnsi="Arial" w:cs="Arial"/>
              </w:rPr>
              <w:t xml:space="preserve">b) development of an information pamphlet on one specific drug, c) attendance at an open AA meeting and written report and d) media review of relevant news articles on current addiction issues.  </w:t>
            </w:r>
          </w:p>
        </w:tc>
      </w:tr>
    </w:tbl>
    <w:p w:rsidR="00B4758A" w:rsidRDefault="00B4758A"/>
    <w:tbl>
      <w:tblPr>
        <w:tblW w:w="0" w:type="auto"/>
        <w:tblLayout w:type="fixed"/>
        <w:tblLook w:val="0000" w:firstRow="0" w:lastRow="0" w:firstColumn="0" w:lastColumn="0" w:noHBand="0" w:noVBand="0"/>
      </w:tblPr>
      <w:tblGrid>
        <w:gridCol w:w="675"/>
        <w:gridCol w:w="1701"/>
        <w:gridCol w:w="4678"/>
        <w:gridCol w:w="1802"/>
      </w:tblGrid>
      <w:tr w:rsidR="00B4758A">
        <w:trPr>
          <w:cantSplit/>
        </w:trPr>
        <w:tc>
          <w:tcPr>
            <w:tcW w:w="675" w:type="dxa"/>
          </w:tcPr>
          <w:p w:rsidR="00B4758A" w:rsidRDefault="00B4758A">
            <w:pPr>
              <w:pStyle w:val="EnvelopeReturn"/>
              <w:rPr>
                <w:b/>
              </w:rPr>
            </w:pPr>
          </w:p>
        </w:tc>
        <w:tc>
          <w:tcPr>
            <w:tcW w:w="8181" w:type="dxa"/>
            <w:gridSpan w:val="3"/>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F43FB9" w:rsidRDefault="00F43FB9" w:rsidP="00B615C1">
            <w:pPr>
              <w:pStyle w:val="EnvelopeReturn"/>
            </w:pPr>
          </w:p>
          <w:p w:rsidR="00F43FB9" w:rsidRDefault="009920F3" w:rsidP="00F43FB9">
            <w:pPr>
              <w:pStyle w:val="EnvelopeReturn"/>
            </w:pPr>
            <w:r w:rsidRPr="00DD69E5">
              <w:rPr>
                <w:b/>
              </w:rPr>
              <w:t>FASD AND CONCURRENT DISORDERS QUESTIONS</w:t>
            </w:r>
            <w:r w:rsidR="00F43FB9">
              <w:t xml:space="preserve">.  Students will be provided with reading material related to FASD and Concurrent Disorders along with a set of questions to complete and hand in.  </w:t>
            </w:r>
          </w:p>
          <w:p w:rsidR="00DD69E5" w:rsidRDefault="00DD69E5" w:rsidP="00F43FB9">
            <w:pPr>
              <w:pStyle w:val="EnvelopeReturn"/>
            </w:pPr>
          </w:p>
          <w:p w:rsidR="00C02D05" w:rsidRPr="00C02D05" w:rsidRDefault="009920F3" w:rsidP="00C02D05">
            <w:pPr>
              <w:rPr>
                <w:rFonts w:ascii="Arial" w:hAnsi="Arial" w:cs="Arial"/>
                <w:b/>
              </w:rPr>
            </w:pPr>
            <w:r w:rsidRPr="00FA0C08">
              <w:rPr>
                <w:rFonts w:ascii="Arial" w:hAnsi="Arial" w:cs="Arial"/>
                <w:b/>
                <w:szCs w:val="24"/>
              </w:rPr>
              <w:t>ATTENDANCE AND PARTICIPATION</w:t>
            </w:r>
            <w:r w:rsidR="00DD69E5" w:rsidRPr="00FA0C08">
              <w:rPr>
                <w:rFonts w:ascii="Arial" w:hAnsi="Arial" w:cs="Arial"/>
                <w:b/>
                <w:szCs w:val="24"/>
              </w:rPr>
              <w:t>:</w:t>
            </w:r>
            <w:r w:rsidR="00C02D05" w:rsidRPr="00DD51D0">
              <w:rPr>
                <w:rFonts w:ascii="Arial" w:hAnsi="Arial" w:cs="Arial"/>
                <w:b/>
              </w:rPr>
              <w:t xml:space="preserve"> </w:t>
            </w:r>
            <w:r w:rsidR="00C02D05"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sidR="00C02D05">
              <w:rPr>
                <w:rFonts w:ascii="Arial" w:hAnsi="Arial" w:cs="Arial"/>
              </w:rPr>
              <w:t>MOODLE</w:t>
            </w:r>
            <w:r w:rsidR="00C02D05" w:rsidRPr="00DD51D0">
              <w:rPr>
                <w:rFonts w:ascii="Arial" w:hAnsi="Arial" w:cs="Arial"/>
              </w:rPr>
              <w:t xml:space="preserve"> for course materials.  </w:t>
            </w:r>
          </w:p>
          <w:p w:rsidR="00DD69E5" w:rsidRDefault="00DD69E5" w:rsidP="00F43FB9">
            <w:pPr>
              <w:pStyle w:val="EnvelopeReturn"/>
            </w:pPr>
          </w:p>
        </w:tc>
      </w:tr>
      <w:tr w:rsidR="00B4758A">
        <w:trPr>
          <w:cantSplit/>
        </w:trPr>
        <w:tc>
          <w:tcPr>
            <w:tcW w:w="675" w:type="dxa"/>
          </w:tcPr>
          <w:p w:rsidR="00B4758A" w:rsidRDefault="00EC3A08">
            <w:pPr>
              <w:pStyle w:val="EnvelopeReturn"/>
              <w:rPr>
                <w:rFonts w:cs="Arial"/>
                <w:b/>
                <w:bCs/>
              </w:rPr>
            </w:pPr>
            <w:r>
              <w:br w:type="page"/>
            </w:r>
          </w:p>
        </w:tc>
        <w:tc>
          <w:tcPr>
            <w:tcW w:w="8181" w:type="dxa"/>
            <w:gridSpan w:val="3"/>
          </w:tcPr>
          <w:p w:rsidR="00617DA0" w:rsidRDefault="00B4758A" w:rsidP="00B615C1">
            <w:pPr>
              <w:rPr>
                <w:rFonts w:ascii="Arial" w:hAnsi="Arial" w:cs="Arial"/>
                <w:b/>
                <w:bCs/>
              </w:rPr>
            </w:pPr>
            <w:r>
              <w:rPr>
                <w:rFonts w:ascii="Arial" w:hAnsi="Arial" w:cs="Arial"/>
                <w:b/>
                <w:bCs/>
              </w:rPr>
              <w:t>The following semester grades will be assigned to students:</w:t>
            </w: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rsidP="00656D06">
            <w:pPr>
              <w:pStyle w:val="BodyText"/>
            </w:pPr>
            <w:r>
              <w:rPr>
                <w:sz w:val="24"/>
              </w:rPr>
              <w:t xml:space="preserve">Grade Point </w:t>
            </w:r>
            <w:r>
              <w:rPr>
                <w:sz w:val="24"/>
                <w:u w:val="single"/>
              </w:rPr>
              <w:t>Equivalent</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p w:rsidR="001A1B30" w:rsidRDefault="001A1B30">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bl>
    <w:p w:rsidR="00A04F90" w:rsidRPr="009E7AC8" w:rsidRDefault="00A04F90" w:rsidP="00A04F90">
      <w:pPr>
        <w:rPr>
          <w:rFonts w:ascii="Arial" w:hAnsi="Arial" w:cs="Arial"/>
          <w:szCs w:val="24"/>
        </w:rPr>
      </w:pPr>
      <w:r w:rsidRPr="009E7AC8">
        <w:rPr>
          <w:rFonts w:ascii="Arial" w:hAnsi="Arial" w:cs="Arial"/>
          <w:szCs w:val="24"/>
        </w:rPr>
        <w:t>Note:  For such reasons as program certification or program articulation, certain courses require minimums of greater than 50% and/or have mandatory components to achieve a passing grade.</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It is also important to note, that the minimum overall GPA required in order </w:t>
      </w:r>
      <w:proofErr w:type="gramStart"/>
      <w:r w:rsidRPr="009E7AC8">
        <w:rPr>
          <w:rFonts w:ascii="Arial" w:hAnsi="Arial" w:cs="Arial"/>
          <w:szCs w:val="24"/>
        </w:rPr>
        <w:t>to graduate</w:t>
      </w:r>
      <w:proofErr w:type="gramEnd"/>
      <w:r w:rsidRPr="009E7AC8">
        <w:rPr>
          <w:rFonts w:ascii="Arial" w:hAnsi="Arial" w:cs="Arial"/>
          <w:szCs w:val="24"/>
        </w:rPr>
        <w:t xml:space="preserve"> from a Sault College program remains 2.0.</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b/>
          <w:szCs w:val="24"/>
        </w:rPr>
      </w:pPr>
      <w:r w:rsidRPr="009E7AC8">
        <w:rPr>
          <w:rFonts w:ascii="Arial" w:hAnsi="Arial" w:cs="Arial"/>
          <w:b/>
          <w:szCs w:val="24"/>
        </w:rPr>
        <w:t>VI.   SPECIAL NOTES:</w:t>
      </w:r>
    </w:p>
    <w:p w:rsidR="00A04F90" w:rsidRPr="009E7AC8" w:rsidRDefault="00A04F90" w:rsidP="00A04F90">
      <w:pPr>
        <w:rPr>
          <w:rFonts w:ascii="Arial" w:hAnsi="Arial" w:cs="Arial"/>
          <w:b/>
          <w:szCs w:val="24"/>
          <w:u w:val="single"/>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 xml:space="preserve">Distribution and Submission of Assignments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To assist students in time management and organizational skills the following policy and practices will be followed by your core professors in your program.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b/>
          <w:szCs w:val="24"/>
        </w:rPr>
      </w:pPr>
      <w:r w:rsidRPr="009E7AC8">
        <w:rPr>
          <w:rFonts w:ascii="Arial" w:hAnsi="Arial" w:cs="Arial"/>
          <w:b/>
          <w:szCs w:val="24"/>
        </w:rPr>
        <w:t xml:space="preserve">Distribution of Assignments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A04F90" w:rsidRPr="009E7AC8" w:rsidRDefault="00A04F90" w:rsidP="00A04F90">
      <w:pPr>
        <w:rPr>
          <w:rFonts w:ascii="Arial" w:hAnsi="Arial" w:cs="Arial"/>
          <w:szCs w:val="24"/>
        </w:rPr>
      </w:pPr>
    </w:p>
    <w:p w:rsidR="00A04F90" w:rsidRDefault="00A04F90">
      <w:pPr>
        <w:rPr>
          <w:rFonts w:ascii="Arial" w:hAnsi="Arial" w:cs="Arial"/>
          <w:szCs w:val="24"/>
        </w:rPr>
      </w:pPr>
      <w:r>
        <w:rPr>
          <w:rFonts w:ascii="Arial" w:hAnsi="Arial" w:cs="Arial"/>
          <w:szCs w:val="24"/>
        </w:rPr>
        <w:br w:type="page"/>
      </w:r>
    </w:p>
    <w:p w:rsidR="00A04F90" w:rsidRPr="009E7AC8" w:rsidRDefault="00A04F90" w:rsidP="00A04F90">
      <w:pPr>
        <w:pStyle w:val="ListParagraph"/>
        <w:numPr>
          <w:ilvl w:val="0"/>
          <w:numId w:val="22"/>
        </w:numPr>
        <w:rPr>
          <w:rFonts w:ascii="Arial" w:hAnsi="Arial" w:cs="Arial"/>
          <w:szCs w:val="24"/>
        </w:rPr>
      </w:pPr>
      <w:r w:rsidRPr="009E7AC8">
        <w:rPr>
          <w:rFonts w:ascii="Arial" w:hAnsi="Arial" w:cs="Arial"/>
          <w:szCs w:val="24"/>
        </w:rPr>
        <w:lastRenderedPageBreak/>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b/>
          <w:szCs w:val="24"/>
        </w:rPr>
      </w:pPr>
      <w:r w:rsidRPr="009E7AC8">
        <w:rPr>
          <w:rFonts w:ascii="Arial" w:hAnsi="Arial" w:cs="Arial"/>
          <w:b/>
          <w:szCs w:val="24"/>
        </w:rPr>
        <w:t xml:space="preserve">Submission of Assignments </w:t>
      </w:r>
    </w:p>
    <w:p w:rsidR="00A04F90" w:rsidRPr="009E7AC8" w:rsidRDefault="00A04F90" w:rsidP="00A04F90">
      <w:pPr>
        <w:rPr>
          <w:rFonts w:ascii="Arial" w:hAnsi="Arial" w:cs="Arial"/>
          <w:b/>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A04F90" w:rsidRPr="009E7AC8" w:rsidRDefault="00A04F90" w:rsidP="00A04F90">
      <w:pPr>
        <w:rPr>
          <w:rFonts w:ascii="Arial" w:hAnsi="Arial" w:cs="Arial"/>
          <w:szCs w:val="24"/>
        </w:rPr>
      </w:pPr>
    </w:p>
    <w:p w:rsidR="00A04F90" w:rsidRPr="009E7AC8" w:rsidRDefault="00A04F90" w:rsidP="00A04F90">
      <w:pPr>
        <w:pStyle w:val="ListParagraph"/>
        <w:numPr>
          <w:ilvl w:val="0"/>
          <w:numId w:val="23"/>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Students are preparing to enter a profession where deadlines are integral to service delivery and advocacy.  It is anticipated that students develop a work ethic which encompasses time management skills.</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Classroom Courtesy</w:t>
      </w:r>
    </w:p>
    <w:p w:rsidR="00A04F90" w:rsidRPr="009E7AC8" w:rsidRDefault="00A04F90" w:rsidP="00A04F90">
      <w:pPr>
        <w:rPr>
          <w:rFonts w:ascii="Arial" w:hAnsi="Arial" w:cs="Arial"/>
          <w:b/>
          <w:szCs w:val="24"/>
          <w:u w:val="single"/>
        </w:rPr>
      </w:pPr>
    </w:p>
    <w:p w:rsidR="00A04F90" w:rsidRPr="009E7AC8" w:rsidRDefault="00A04F90" w:rsidP="00A04F90">
      <w:pPr>
        <w:rPr>
          <w:rFonts w:ascii="Arial" w:hAnsi="Arial" w:cs="Arial"/>
          <w:szCs w:val="24"/>
        </w:rPr>
      </w:pPr>
      <w:r w:rsidRPr="009E7AC8">
        <w:rPr>
          <w:rFonts w:ascii="Arial" w:hAnsi="Arial" w:cs="Arial"/>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A04F90" w:rsidRPr="009E7AC8" w:rsidRDefault="00A04F90" w:rsidP="00A04F90">
      <w:pPr>
        <w:rPr>
          <w:rFonts w:ascii="Arial" w:hAnsi="Arial" w:cs="Arial"/>
          <w:szCs w:val="24"/>
        </w:rPr>
      </w:pPr>
    </w:p>
    <w:p w:rsidR="00A04F90" w:rsidRDefault="00A04F90">
      <w:pPr>
        <w:rPr>
          <w:rFonts w:ascii="Arial" w:hAnsi="Arial" w:cs="Arial"/>
          <w:szCs w:val="24"/>
        </w:rPr>
      </w:pPr>
      <w:r>
        <w:rPr>
          <w:rFonts w:ascii="Arial" w:hAnsi="Arial" w:cs="Arial"/>
          <w:szCs w:val="24"/>
        </w:rPr>
        <w:br w:type="page"/>
      </w:r>
    </w:p>
    <w:p w:rsidR="00A04F90" w:rsidRPr="009E7AC8" w:rsidRDefault="00A04F90" w:rsidP="00A04F90">
      <w:pPr>
        <w:rPr>
          <w:rFonts w:ascii="Arial" w:hAnsi="Arial" w:cs="Arial"/>
          <w:szCs w:val="24"/>
        </w:rPr>
      </w:pPr>
      <w:r w:rsidRPr="009E7AC8">
        <w:rPr>
          <w:rFonts w:ascii="Arial" w:hAnsi="Arial" w:cs="Arial"/>
          <w:szCs w:val="24"/>
        </w:rPr>
        <w:lastRenderedPageBreak/>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Late Arrivals:  If late arrivals become a pattern, once the classroom door has been closed, the learning process has begun.  Late arrivals may not be granted admission to the room until the break.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trike/>
          <w:szCs w:val="24"/>
        </w:rPr>
      </w:pPr>
      <w:r w:rsidRPr="009E7AC8">
        <w:rPr>
          <w:rFonts w:ascii="Arial" w:hAnsi="Arial" w:cs="Arial"/>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szCs w:val="24"/>
        </w:rPr>
        <w:t xml:space="preserve">  </w:t>
      </w:r>
    </w:p>
    <w:p w:rsidR="00A04F90" w:rsidRPr="009E7AC8" w:rsidRDefault="00A04F90" w:rsidP="00A04F90">
      <w:pPr>
        <w:rPr>
          <w:rFonts w:ascii="Arial" w:hAnsi="Arial" w:cs="Arial"/>
          <w:strike/>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encouraged to focus and refrain from talking to other students during lectures or presentations.  </w:t>
      </w:r>
    </w:p>
    <w:p w:rsidR="00A04F90" w:rsidRPr="009E7AC8" w:rsidRDefault="00A04F90" w:rsidP="00A04F90">
      <w:pPr>
        <w:rPr>
          <w:rFonts w:ascii="Arial" w:hAnsi="Arial" w:cs="Arial"/>
          <w:b/>
          <w:strike/>
          <w:szCs w:val="24"/>
          <w:u w:val="single"/>
        </w:rPr>
      </w:pPr>
    </w:p>
    <w:p w:rsidR="00A04F90" w:rsidRPr="009E7AC8" w:rsidRDefault="00A04F90" w:rsidP="00A04F90">
      <w:pPr>
        <w:rPr>
          <w:rFonts w:ascii="Arial" w:hAnsi="Arial" w:cs="Arial"/>
          <w:b/>
          <w:szCs w:val="24"/>
          <w:u w:val="single"/>
        </w:rPr>
      </w:pPr>
      <w:r w:rsidRPr="009E7AC8">
        <w:rPr>
          <w:rFonts w:ascii="Arial" w:hAnsi="Arial" w:cs="Arial"/>
          <w:b/>
          <w:szCs w:val="24"/>
          <w:u w:val="single"/>
        </w:rPr>
        <w:t>Participation and Attendance</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will be graded on attendance for on campus and </w:t>
      </w:r>
      <w:proofErr w:type="spellStart"/>
      <w:r w:rsidRPr="009E7AC8">
        <w:rPr>
          <w:rFonts w:ascii="Arial" w:hAnsi="Arial" w:cs="Arial"/>
          <w:szCs w:val="24"/>
        </w:rPr>
        <w:t>centra</w:t>
      </w:r>
      <w:proofErr w:type="spellEnd"/>
      <w:r w:rsidRPr="009E7AC8">
        <w:rPr>
          <w:rFonts w:ascii="Arial" w:hAnsi="Arial" w:cs="Arial"/>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A04F90" w:rsidRPr="009E7AC8" w:rsidRDefault="00A04F90" w:rsidP="00A04F90">
      <w:pPr>
        <w:rPr>
          <w:rFonts w:ascii="Arial" w:hAnsi="Arial" w:cs="Arial"/>
          <w:szCs w:val="24"/>
        </w:rPr>
      </w:pPr>
    </w:p>
    <w:p w:rsidR="00A04F90" w:rsidRPr="009E7AC8" w:rsidRDefault="00A04F90" w:rsidP="00A04F90">
      <w:pPr>
        <w:rPr>
          <w:rFonts w:ascii="Arial" w:hAnsi="Arial" w:cs="Arial"/>
          <w:szCs w:val="24"/>
        </w:rPr>
      </w:pPr>
      <w:r w:rsidRPr="009E7AC8">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04F90" w:rsidRPr="009E7AC8" w:rsidRDefault="00A04F90" w:rsidP="00A04F90">
      <w:pPr>
        <w:rPr>
          <w:rFonts w:ascii="Arial" w:hAnsi="Arial" w:cs="Arial"/>
          <w:szCs w:val="24"/>
        </w:rPr>
      </w:pPr>
    </w:p>
    <w:p w:rsidR="00A04F90" w:rsidRDefault="00A04F90">
      <w:pPr>
        <w:rPr>
          <w:rFonts w:ascii="Arial" w:hAnsi="Arial" w:cs="Arial"/>
          <w:szCs w:val="24"/>
        </w:rPr>
      </w:pPr>
      <w:r>
        <w:rPr>
          <w:rFonts w:ascii="Arial" w:hAnsi="Arial" w:cs="Arial"/>
          <w:szCs w:val="24"/>
        </w:rPr>
        <w:br w:type="page"/>
      </w:r>
    </w:p>
    <w:p w:rsidR="00A04F90" w:rsidRPr="009E7AC8" w:rsidRDefault="00A04F90" w:rsidP="00A04F90">
      <w:pPr>
        <w:rPr>
          <w:rFonts w:ascii="Arial" w:hAnsi="Arial" w:cs="Arial"/>
          <w:szCs w:val="24"/>
        </w:rPr>
      </w:pPr>
      <w:r w:rsidRPr="009E7AC8">
        <w:rPr>
          <w:rFonts w:ascii="Arial" w:hAnsi="Arial" w:cs="Arial"/>
          <w:szCs w:val="24"/>
        </w:rPr>
        <w:lastRenderedPageBreak/>
        <w:t xml:space="preserve">A pattern of absences or lateness </w:t>
      </w:r>
      <w:r w:rsidRPr="009E7AC8">
        <w:rPr>
          <w:rFonts w:ascii="Arial" w:hAnsi="Arial" w:cs="Arial"/>
          <w:bCs/>
          <w:szCs w:val="24"/>
        </w:rPr>
        <w:t>may</w:t>
      </w:r>
      <w:r w:rsidRPr="009E7AC8">
        <w:rPr>
          <w:rFonts w:ascii="Arial" w:hAnsi="Arial" w:cs="Arial"/>
          <w:b/>
          <w:bCs/>
          <w:szCs w:val="24"/>
        </w:rPr>
        <w:t xml:space="preserve"> </w:t>
      </w:r>
      <w:r w:rsidRPr="009E7AC8">
        <w:rPr>
          <w:rFonts w:ascii="Arial" w:hAnsi="Arial" w:cs="Arial"/>
          <w:szCs w:val="24"/>
        </w:rPr>
        <w:t>result in academic consequences which may include failure in the course, ineligibility for fieldwork component of the program, implementation of a learning/success contract, suspension or withdrawal from fieldwork.</w:t>
      </w:r>
    </w:p>
    <w:p w:rsidR="00A04F90" w:rsidRPr="009E7AC8" w:rsidRDefault="00A04F90" w:rsidP="00A04F90">
      <w:pPr>
        <w:rPr>
          <w:rFonts w:ascii="Arial" w:hAnsi="Arial" w:cs="Arial"/>
          <w:b/>
          <w:szCs w:val="24"/>
        </w:rPr>
      </w:pPr>
    </w:p>
    <w:p w:rsidR="00A04F90" w:rsidRPr="009E7AC8" w:rsidRDefault="00A04F90" w:rsidP="00A04F90">
      <w:pPr>
        <w:rPr>
          <w:rFonts w:ascii="Arial" w:hAnsi="Arial" w:cs="Arial"/>
          <w:szCs w:val="24"/>
        </w:rPr>
      </w:pPr>
      <w:r w:rsidRPr="009E7AC8">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A04F90" w:rsidRPr="009E7AC8" w:rsidRDefault="00A04F90" w:rsidP="00A04F90">
      <w:pPr>
        <w:rPr>
          <w:rFonts w:ascii="Arial" w:hAnsi="Arial" w:cs="Arial"/>
          <w:b/>
          <w:szCs w:val="24"/>
        </w:rPr>
      </w:pPr>
    </w:p>
    <w:p w:rsidR="00A04F90" w:rsidRPr="009E7AC8" w:rsidRDefault="000E58C6" w:rsidP="00A04F90">
      <w:pPr>
        <w:rPr>
          <w:rFonts w:ascii="Arial" w:hAnsi="Arial" w:cs="Arial"/>
          <w:b/>
          <w:szCs w:val="24"/>
        </w:rPr>
      </w:pPr>
      <w:bookmarkStart w:id="0" w:name="_GoBack"/>
      <w:bookmarkEnd w:id="0"/>
      <w:r w:rsidRPr="009E7AC8">
        <w:rPr>
          <w:rFonts w:ascii="Arial" w:hAnsi="Arial" w:cs="Arial"/>
          <w:b/>
          <w:szCs w:val="24"/>
        </w:rPr>
        <w:t>V</w:t>
      </w:r>
      <w:r>
        <w:rPr>
          <w:rFonts w:ascii="Arial" w:hAnsi="Arial" w:cs="Arial"/>
          <w:b/>
          <w:szCs w:val="24"/>
        </w:rPr>
        <w:t>II</w:t>
      </w:r>
      <w:r w:rsidRPr="009E7AC8">
        <w:rPr>
          <w:rFonts w:ascii="Arial" w:hAnsi="Arial" w:cs="Arial"/>
          <w:b/>
          <w:szCs w:val="24"/>
        </w:rPr>
        <w:t xml:space="preserve"> </w:t>
      </w:r>
      <w:r>
        <w:rPr>
          <w:rFonts w:ascii="Arial" w:hAnsi="Arial" w:cs="Arial"/>
          <w:b/>
          <w:szCs w:val="24"/>
        </w:rPr>
        <w:t>COURSE</w:t>
      </w:r>
      <w:r w:rsidR="00A04F90" w:rsidRPr="009E7AC8">
        <w:rPr>
          <w:rFonts w:ascii="Arial" w:hAnsi="Arial" w:cs="Arial"/>
          <w:b/>
          <w:szCs w:val="24"/>
        </w:rPr>
        <w:t xml:space="preserve"> OUTLINE ADDENDUM</w:t>
      </w:r>
      <w:r w:rsidR="004B5A49">
        <w:rPr>
          <w:rFonts w:ascii="Arial" w:hAnsi="Arial" w:cs="Arial"/>
          <w:b/>
          <w:szCs w:val="24"/>
        </w:rPr>
        <w:t>:</w:t>
      </w:r>
    </w:p>
    <w:p w:rsidR="00A04F90" w:rsidRDefault="00A04F90" w:rsidP="00011B76">
      <w:pPr>
        <w:rPr>
          <w:rFonts w:ascii="Arial" w:hAnsi="Arial" w:cs="Arial"/>
          <w:b/>
          <w:szCs w:val="24"/>
        </w:rPr>
      </w:pPr>
    </w:p>
    <w:p w:rsidR="00011B76" w:rsidRDefault="00011B76" w:rsidP="00011B76">
      <w:pPr>
        <w:rPr>
          <w:rFonts w:ascii="Arial" w:hAnsi="Arial" w:cs="Arial"/>
          <w:b/>
          <w:szCs w:val="24"/>
        </w:rPr>
      </w:pPr>
    </w:p>
    <w:p w:rsidR="00011B76" w:rsidRDefault="00011B76" w:rsidP="00011B76">
      <w:pPr>
        <w:rPr>
          <w:rFonts w:ascii="Arial" w:hAnsi="Arial"/>
          <w:sz w:val="22"/>
          <w:szCs w:val="22"/>
        </w:rPr>
      </w:pPr>
      <w:r>
        <w:rPr>
          <w:rFonts w:ascii="Arial" w:hAnsi="Arial"/>
          <w:sz w:val="22"/>
          <w:szCs w:val="22"/>
        </w:rPr>
        <w:t xml:space="preserve">The College wide Course Outline Addendum has been provided a separate document. It is the faculty and student’s responsibility to review this addendum along with the course Outline.  </w:t>
      </w:r>
    </w:p>
    <w:p w:rsidR="00011B76" w:rsidRDefault="00011B76" w:rsidP="00011B76">
      <w:pPr>
        <w:rPr>
          <w:rFonts w:ascii="Arial" w:hAnsi="Arial"/>
          <w:sz w:val="22"/>
          <w:szCs w:val="22"/>
        </w:rPr>
      </w:pPr>
    </w:p>
    <w:p w:rsidR="00011B76" w:rsidRPr="00011B76" w:rsidRDefault="00011B76" w:rsidP="00011B76">
      <w:pPr>
        <w:rPr>
          <w:rFonts w:cs="Arial"/>
          <w:szCs w:val="24"/>
          <w:lang w:eastAsia="en-CA"/>
        </w:rPr>
      </w:pPr>
      <w:r w:rsidRPr="00011B76">
        <w:rPr>
          <w:rFonts w:ascii="Arial" w:hAnsi="Arial"/>
          <w:b/>
          <w:sz w:val="22"/>
          <w:szCs w:val="22"/>
        </w:rPr>
        <w:t>PLEA</w:t>
      </w:r>
      <w:r w:rsidR="00E65294">
        <w:rPr>
          <w:rFonts w:ascii="Arial" w:hAnsi="Arial"/>
          <w:b/>
          <w:sz w:val="22"/>
          <w:szCs w:val="22"/>
        </w:rPr>
        <w:t>S</w:t>
      </w:r>
      <w:r w:rsidRPr="00011B76">
        <w:rPr>
          <w:rFonts w:ascii="Arial" w:hAnsi="Arial"/>
          <w:b/>
          <w:sz w:val="22"/>
          <w:szCs w:val="22"/>
        </w:rPr>
        <w:t>E NOTE</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students enrolled in the Social Service Worker – Native Specialization program (1218) use </w:t>
      </w:r>
      <w:r w:rsidRPr="009E7AC8">
        <w:rPr>
          <w:rFonts w:cs="Arial"/>
          <w:b/>
          <w:i/>
          <w:szCs w:val="24"/>
          <w:lang w:eastAsia="en-CA"/>
        </w:rPr>
        <w:t xml:space="preserve">MOODLE </w:t>
      </w:r>
      <w:r w:rsidRPr="00011B76">
        <w:rPr>
          <w:rFonts w:cs="Arial"/>
          <w:szCs w:val="24"/>
          <w:lang w:eastAsia="en-CA"/>
        </w:rPr>
        <w:t>as the online course management system.  This will be the student’s main source for course information</w:t>
      </w:r>
      <w:r w:rsidRPr="009E7AC8">
        <w:rPr>
          <w:rFonts w:cs="Arial"/>
          <w:b/>
          <w:i/>
          <w:szCs w:val="24"/>
          <w:lang w:eastAsia="en-CA"/>
        </w:rPr>
        <w:t xml:space="preserve">.   </w:t>
      </w:r>
      <w:r>
        <w:rPr>
          <w:rFonts w:cs="Arial"/>
          <w:szCs w:val="24"/>
          <w:lang w:eastAsia="en-CA"/>
        </w:rPr>
        <w:t xml:space="preserve">The course outline addendum refers to D2L or LMS course management system does not apply to </w:t>
      </w:r>
    </w:p>
    <w:p w:rsidR="00011B76" w:rsidRPr="009E7AC8" w:rsidRDefault="00011B76" w:rsidP="00011B76">
      <w:pPr>
        <w:rPr>
          <w:rFonts w:ascii="Arial" w:hAnsi="Arial" w:cs="Arial"/>
          <w:b/>
          <w:szCs w:val="24"/>
        </w:rPr>
      </w:pPr>
      <w:proofErr w:type="spellStart"/>
      <w:proofErr w:type="gram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-O-Win students.</w:t>
      </w:r>
      <w:proofErr w:type="gramEnd"/>
      <w:r>
        <w:rPr>
          <w:rFonts w:ascii="Arial" w:hAnsi="Arial"/>
          <w:sz w:val="22"/>
          <w:szCs w:val="22"/>
        </w:rPr>
        <w:t xml:space="preserve"> </w:t>
      </w:r>
    </w:p>
    <w:sectPr w:rsidR="00011B76" w:rsidRPr="009E7AC8" w:rsidSect="0030357D">
      <w:headerReference w:type="even" r:id="rId10"/>
      <w:headerReference w:type="default" r:id="rId11"/>
      <w:pgSz w:w="12240" w:h="15840"/>
      <w:pgMar w:top="1440" w:right="1800" w:bottom="4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9D" w:rsidRDefault="00E0119D">
      <w:r>
        <w:separator/>
      </w:r>
    </w:p>
  </w:endnote>
  <w:endnote w:type="continuationSeparator" w:id="0">
    <w:p w:rsidR="00E0119D" w:rsidRDefault="00E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9D" w:rsidRDefault="00E0119D">
      <w:r>
        <w:separator/>
      </w:r>
    </w:p>
  </w:footnote>
  <w:footnote w:type="continuationSeparator" w:id="0">
    <w:p w:rsidR="00E0119D" w:rsidRDefault="00E01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9D" w:rsidRDefault="003D686A">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E0119D">
      <w:rPr>
        <w:rStyle w:val="PageNumber"/>
        <w:noProof/>
      </w:rPr>
      <w:t>5</w:t>
    </w:r>
    <w:r>
      <w:rPr>
        <w:rStyle w:val="PageNumber"/>
      </w:rPr>
      <w:fldChar w:fldCharType="end"/>
    </w:r>
  </w:p>
  <w:p w:rsidR="00E0119D" w:rsidRDefault="00E011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9D" w:rsidRDefault="003D686A">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0E58C6">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0119D">
      <w:tc>
        <w:tcPr>
          <w:tcW w:w="3794" w:type="dxa"/>
        </w:tcPr>
        <w:p w:rsidR="00E0119D" w:rsidRDefault="00E0119D">
          <w:pPr>
            <w:rPr>
              <w:rFonts w:ascii="Arial" w:hAnsi="Arial"/>
              <w:b/>
              <w:bCs/>
              <w:snapToGrid w:val="0"/>
              <w:sz w:val="22"/>
            </w:rPr>
          </w:pPr>
          <w:r>
            <w:rPr>
              <w:rFonts w:ascii="Arial" w:hAnsi="Arial"/>
              <w:b/>
              <w:bCs/>
              <w:snapToGrid w:val="0"/>
              <w:sz w:val="22"/>
            </w:rPr>
            <w:t>Addictions:  Individuals, Family &amp; Community</w:t>
          </w:r>
        </w:p>
      </w:tc>
      <w:tc>
        <w:tcPr>
          <w:tcW w:w="1134" w:type="dxa"/>
        </w:tcPr>
        <w:p w:rsidR="00E0119D" w:rsidRDefault="00E0119D">
          <w:pPr>
            <w:pStyle w:val="Header"/>
            <w:jc w:val="center"/>
            <w:rPr>
              <w:rFonts w:ascii="Arial" w:hAnsi="Arial"/>
              <w:snapToGrid w:val="0"/>
              <w:sz w:val="22"/>
            </w:rPr>
          </w:pPr>
        </w:p>
      </w:tc>
      <w:tc>
        <w:tcPr>
          <w:tcW w:w="3928" w:type="dxa"/>
        </w:tcPr>
        <w:p w:rsidR="00E0119D" w:rsidRDefault="00E0119D">
          <w:pPr>
            <w:pStyle w:val="Header"/>
            <w:jc w:val="right"/>
            <w:rPr>
              <w:rFonts w:ascii="Arial" w:hAnsi="Arial"/>
              <w:snapToGrid w:val="0"/>
              <w:sz w:val="22"/>
            </w:rPr>
          </w:pPr>
          <w:r>
            <w:rPr>
              <w:rFonts w:ascii="Arial" w:hAnsi="Arial"/>
              <w:b/>
              <w:snapToGrid w:val="0"/>
              <w:sz w:val="22"/>
            </w:rPr>
            <w:t>NSW100</w:t>
          </w:r>
        </w:p>
      </w:tc>
    </w:tr>
  </w:tbl>
  <w:p w:rsidR="00E0119D" w:rsidRDefault="00E0119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4">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2"/>
  </w:num>
  <w:num w:numId="3">
    <w:abstractNumId w:val="7"/>
  </w:num>
  <w:num w:numId="4">
    <w:abstractNumId w:val="18"/>
  </w:num>
  <w:num w:numId="5">
    <w:abstractNumId w:val="24"/>
  </w:num>
  <w:num w:numId="6">
    <w:abstractNumId w:val="3"/>
  </w:num>
  <w:num w:numId="7">
    <w:abstractNumId w:val="0"/>
  </w:num>
  <w:num w:numId="8">
    <w:abstractNumId w:val="16"/>
  </w:num>
  <w:num w:numId="9">
    <w:abstractNumId w:val="19"/>
  </w:num>
  <w:num w:numId="10">
    <w:abstractNumId w:val="4"/>
  </w:num>
  <w:num w:numId="11">
    <w:abstractNumId w:val="12"/>
  </w:num>
  <w:num w:numId="12">
    <w:abstractNumId w:val="13"/>
  </w:num>
  <w:num w:numId="13">
    <w:abstractNumId w:val="21"/>
  </w:num>
  <w:num w:numId="14">
    <w:abstractNumId w:val="14"/>
  </w:num>
  <w:num w:numId="15">
    <w:abstractNumId w:val="15"/>
  </w:num>
  <w:num w:numId="16">
    <w:abstractNumId w:val="8"/>
  </w:num>
  <w:num w:numId="17">
    <w:abstractNumId w:val="20"/>
  </w:num>
  <w:num w:numId="18">
    <w:abstractNumId w:val="2"/>
  </w:num>
  <w:num w:numId="19">
    <w:abstractNumId w:val="11"/>
  </w:num>
  <w:num w:numId="20">
    <w:abstractNumId w:val="5"/>
  </w:num>
  <w:num w:numId="21">
    <w:abstractNumId w:val="1"/>
  </w:num>
  <w:num w:numId="22">
    <w:abstractNumId w:val="23"/>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FB"/>
    <w:rsid w:val="0000269A"/>
    <w:rsid w:val="00011B76"/>
    <w:rsid w:val="00035502"/>
    <w:rsid w:val="00042FFB"/>
    <w:rsid w:val="0006523E"/>
    <w:rsid w:val="0008610E"/>
    <w:rsid w:val="000C79BE"/>
    <w:rsid w:val="000D0BDB"/>
    <w:rsid w:val="000E58C6"/>
    <w:rsid w:val="0017642B"/>
    <w:rsid w:val="00184CC4"/>
    <w:rsid w:val="00192286"/>
    <w:rsid w:val="001A1B30"/>
    <w:rsid w:val="001D6F0E"/>
    <w:rsid w:val="001D7445"/>
    <w:rsid w:val="00255898"/>
    <w:rsid w:val="002D0831"/>
    <w:rsid w:val="002F7891"/>
    <w:rsid w:val="0030357D"/>
    <w:rsid w:val="00374610"/>
    <w:rsid w:val="00381187"/>
    <w:rsid w:val="00394234"/>
    <w:rsid w:val="003C01FD"/>
    <w:rsid w:val="003D285A"/>
    <w:rsid w:val="003D686A"/>
    <w:rsid w:val="0045467F"/>
    <w:rsid w:val="004B5A49"/>
    <w:rsid w:val="004D5C0F"/>
    <w:rsid w:val="00563807"/>
    <w:rsid w:val="00566858"/>
    <w:rsid w:val="00617DA0"/>
    <w:rsid w:val="00634B9E"/>
    <w:rsid w:val="00656D06"/>
    <w:rsid w:val="00682B8F"/>
    <w:rsid w:val="00683F3B"/>
    <w:rsid w:val="006D4AAE"/>
    <w:rsid w:val="006E65AA"/>
    <w:rsid w:val="00700071"/>
    <w:rsid w:val="00766920"/>
    <w:rsid w:val="007707B5"/>
    <w:rsid w:val="00775384"/>
    <w:rsid w:val="007859FE"/>
    <w:rsid w:val="0078656B"/>
    <w:rsid w:val="0079095C"/>
    <w:rsid w:val="007F0034"/>
    <w:rsid w:val="008568FB"/>
    <w:rsid w:val="008B7313"/>
    <w:rsid w:val="00900208"/>
    <w:rsid w:val="00915D19"/>
    <w:rsid w:val="009920F3"/>
    <w:rsid w:val="00994D61"/>
    <w:rsid w:val="009A7AB2"/>
    <w:rsid w:val="009B2E1A"/>
    <w:rsid w:val="009C348B"/>
    <w:rsid w:val="009C4A26"/>
    <w:rsid w:val="009F7BD8"/>
    <w:rsid w:val="00A04F90"/>
    <w:rsid w:val="00A05C4E"/>
    <w:rsid w:val="00A102CB"/>
    <w:rsid w:val="00A10B31"/>
    <w:rsid w:val="00A3419F"/>
    <w:rsid w:val="00A90B87"/>
    <w:rsid w:val="00A91719"/>
    <w:rsid w:val="00AB292E"/>
    <w:rsid w:val="00AD50F8"/>
    <w:rsid w:val="00AE0927"/>
    <w:rsid w:val="00B13B32"/>
    <w:rsid w:val="00B256FA"/>
    <w:rsid w:val="00B45723"/>
    <w:rsid w:val="00B4758A"/>
    <w:rsid w:val="00B555CA"/>
    <w:rsid w:val="00B615C1"/>
    <w:rsid w:val="00B87371"/>
    <w:rsid w:val="00B9382B"/>
    <w:rsid w:val="00C02D05"/>
    <w:rsid w:val="00C05F2E"/>
    <w:rsid w:val="00C12530"/>
    <w:rsid w:val="00C5521F"/>
    <w:rsid w:val="00CB7DEE"/>
    <w:rsid w:val="00CC7922"/>
    <w:rsid w:val="00CD4A50"/>
    <w:rsid w:val="00D019EC"/>
    <w:rsid w:val="00D02D3A"/>
    <w:rsid w:val="00D0411A"/>
    <w:rsid w:val="00D05030"/>
    <w:rsid w:val="00D374DD"/>
    <w:rsid w:val="00D37BC2"/>
    <w:rsid w:val="00D85C18"/>
    <w:rsid w:val="00DA34F6"/>
    <w:rsid w:val="00DB377F"/>
    <w:rsid w:val="00DD69E5"/>
    <w:rsid w:val="00DF4FCB"/>
    <w:rsid w:val="00DF6B92"/>
    <w:rsid w:val="00E0119D"/>
    <w:rsid w:val="00E65294"/>
    <w:rsid w:val="00EC3A08"/>
    <w:rsid w:val="00EC3CC4"/>
    <w:rsid w:val="00EF20DC"/>
    <w:rsid w:val="00F43FB9"/>
    <w:rsid w:val="00F51F04"/>
    <w:rsid w:val="00F6211F"/>
    <w:rsid w:val="00FA0C08"/>
    <w:rsid w:val="00FC3347"/>
    <w:rsid w:val="00FD7B48"/>
    <w:rsid w:val="00FE6E8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2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1388E-3499-4362-B31C-C2DFB054284C}">
  <ds:schemaRefs>
    <ds:schemaRef ds:uri="http://schemas.openxmlformats.org/officeDocument/2006/bibliography"/>
  </ds:schemaRefs>
</ds:datastoreItem>
</file>

<file path=customXml/itemProps2.xml><?xml version="1.0" encoding="utf-8"?>
<ds:datastoreItem xmlns:ds="http://schemas.openxmlformats.org/officeDocument/2006/customXml" ds:itemID="{54838192-8461-4366-A221-269A1C0B57E9}"/>
</file>

<file path=customXml/itemProps3.xml><?xml version="1.0" encoding="utf-8"?>
<ds:datastoreItem xmlns:ds="http://schemas.openxmlformats.org/officeDocument/2006/customXml" ds:itemID="{6D2854F6-5607-478C-B90E-C7D29697203D}"/>
</file>

<file path=customXml/itemProps4.xml><?xml version="1.0" encoding="utf-8"?>
<ds:datastoreItem xmlns:ds="http://schemas.openxmlformats.org/officeDocument/2006/customXml" ds:itemID="{8C42A2CC-1CBC-4DDA-BDB5-DFD419043FDE}"/>
</file>

<file path=docProps/app.xml><?xml version="1.0" encoding="utf-8"?>
<Properties xmlns="http://schemas.openxmlformats.org/officeDocument/2006/extended-properties" xmlns:vt="http://schemas.openxmlformats.org/officeDocument/2006/docPropsVTypes">
  <Template>Normal.dotm</Template>
  <TotalTime>2</TotalTime>
  <Pages>9</Pages>
  <Words>2412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2014-07-09T16:21:00Z</cp:lastPrinted>
  <dcterms:created xsi:type="dcterms:W3CDTF">2016-02-10T17:25:00Z</dcterms:created>
  <dcterms:modified xsi:type="dcterms:W3CDTF">2016-02-10T17:25:00Z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10889200</vt:r8>
  </property>
</Properties>
</file>